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3008" w14:textId="77777777" w:rsidR="00E55367" w:rsidRPr="00E55367" w:rsidRDefault="00E55367" w:rsidP="00E553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Тести на знання німецької та англійської мови onSET у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3</w:t>
      </w:r>
      <w:r w:rsidRPr="00E5536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році</w:t>
      </w:r>
    </w:p>
    <w:p w14:paraId="0C7E4B99" w14:textId="77777777" w:rsidR="00E55367" w:rsidRPr="00E55367" w:rsidRDefault="00E55367" w:rsidP="00E553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Термін реєстрації учасників онлайн-тесту закінчується за 1 день до дати проведення тесту.</w:t>
      </w:r>
    </w:p>
    <w:p w14:paraId="6426D1E5" w14:textId="77777777" w:rsidR="00E55367" w:rsidRPr="00E55367" w:rsidRDefault="00E55367" w:rsidP="00E5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E5536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E5536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Для реєстрації на тести onSET-Deutsch або onSET-English Вам необхідно зробити наступне:</w:t>
      </w:r>
    </w:p>
    <w:p w14:paraId="404F2990" w14:textId="77777777" w:rsidR="00E55367" w:rsidRPr="00E55367" w:rsidRDefault="00E55367" w:rsidP="00E553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 Сплатити 450</w:t>
      </w:r>
      <w:r w:rsidRPr="00E553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 гривень</w:t>
      </w:r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за участь у тесті в будь-якому банку (краще у ПриватБанку)</w:t>
      </w:r>
    </w:p>
    <w:p w14:paraId="37FA5E51" w14:textId="77777777" w:rsidR="00E55367" w:rsidRPr="00E55367" w:rsidRDefault="00E55367" w:rsidP="00E5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Реквізити для оплати:</w:t>
      </w:r>
    </w:p>
    <w:p w14:paraId="1B011D93" w14:textId="77777777" w:rsidR="00E55367" w:rsidRPr="00E55367" w:rsidRDefault="00E55367" w:rsidP="00E5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Отримувач платежу:</w:t>
      </w:r>
      <w:r w:rsidRPr="00E55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 УДУ імені Михайла Драгоманова</w:t>
      </w:r>
    </w:p>
    <w:p w14:paraId="14D84335" w14:textId="77777777" w:rsidR="00E55367" w:rsidRPr="00E55367" w:rsidRDefault="00E55367" w:rsidP="00E5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установи банку:</w:t>
      </w:r>
      <w:r w:rsidRPr="00E55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E55367"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  <w:t>ДКСУ</w:t>
      </w:r>
    </w:p>
    <w:p w14:paraId="47970193" w14:textId="77777777" w:rsidR="00E55367" w:rsidRPr="00E55367" w:rsidRDefault="00E55367" w:rsidP="00E5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Рахунок отримувача:</w:t>
      </w:r>
      <w:r w:rsidRPr="00E55367">
        <w:rPr>
          <w:rFonts w:ascii="Times New Roman" w:eastAsia="Times New Roman" w:hAnsi="Times New Roman" w:cs="Times New Roman"/>
          <w:sz w:val="24"/>
          <w:szCs w:val="24"/>
          <w:lang w:eastAsia="uk-UA"/>
        </w:rPr>
        <w:t>  UA988201720313201001201060987</w:t>
      </w:r>
    </w:p>
    <w:p w14:paraId="07243C86" w14:textId="77777777" w:rsidR="00E55367" w:rsidRPr="00E55367" w:rsidRDefault="00E55367" w:rsidP="00E5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Код отримувача:   </w:t>
      </w:r>
      <w:r w:rsidRPr="00E55367">
        <w:rPr>
          <w:rFonts w:ascii="Times New Roman" w:eastAsia="Times New Roman" w:hAnsi="Times New Roman" w:cs="Times New Roman"/>
          <w:sz w:val="24"/>
          <w:szCs w:val="24"/>
          <w:lang w:eastAsia="uk-UA"/>
        </w:rPr>
        <w:t>44807628</w:t>
      </w:r>
    </w:p>
    <w:p w14:paraId="1432852C" w14:textId="77777777" w:rsidR="00E55367" w:rsidRPr="00E55367" w:rsidRDefault="00E55367" w:rsidP="00E5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Вид платежу:</w:t>
      </w:r>
      <w:r w:rsidRPr="00E55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 за проходження тесту онСЕТ нім. / англ. у 2023 р. прізвище, ім’я, по батькові студента</w:t>
      </w:r>
    </w:p>
    <w:p w14:paraId="712BAE11" w14:textId="77777777" w:rsidR="00E55367" w:rsidRPr="00E55367" w:rsidRDefault="00E55367" w:rsidP="00E5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платежу 25010100</w:t>
      </w:r>
    </w:p>
    <w:p w14:paraId="33C1AE26" w14:textId="77777777" w:rsidR="00E55367" w:rsidRPr="00E55367" w:rsidRDefault="00E55367" w:rsidP="00E553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2. У той же день відсканувати або сфотографувати квитанцію та відправити на адресу </w:t>
      </w:r>
      <w:hyperlink r:id="rId4" w:history="1">
        <w:r w:rsidRPr="00E5536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swetlaiw@ukr.net</w:t>
        </w:r>
      </w:hyperlink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для пані проф. Іваненко Світлани Мар’янівни </w:t>
      </w:r>
    </w:p>
    <w:p w14:paraId="2842B7E8" w14:textId="77777777" w:rsidR="00E55367" w:rsidRPr="00E55367" w:rsidRDefault="00E55367" w:rsidP="00E553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3. Дізнатися у пані Іваненко про свій номер учасника та в той же день зареєструватися в режимі онлайн на сайті </w:t>
      </w:r>
      <w:hyperlink r:id="rId5" w:history="1">
        <w:r w:rsidRPr="00E5536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www.onset.de</w:t>
        </w:r>
      </w:hyperlink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. Доведеться заходити на сайт вдруге, коли конкретно реєструватиметесь на день і час екзамену.</w:t>
      </w:r>
    </w:p>
    <w:p w14:paraId="2295F96D" w14:textId="77777777" w:rsidR="00E55367" w:rsidRPr="00E55367" w:rsidRDefault="00E55367" w:rsidP="009C12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4. В день проведення тестування обов</w:t>
      </w:r>
      <w:r>
        <w:rPr>
          <w:rFonts w:ascii="Calibri Light" w:eastAsia="Times New Roman" w:hAnsi="Calibri Light" w:cs="Calibri Light"/>
          <w:b/>
          <w:bCs/>
          <w:sz w:val="27"/>
          <w:szCs w:val="27"/>
          <w:lang w:eastAsia="uk-UA"/>
        </w:rPr>
        <w:t>ʾ</w:t>
      </w:r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язково мати при собі паспорт (або інше посвідчення Вашої особи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– водійські права</w:t>
      </w:r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).</w:t>
      </w:r>
      <w:r w:rsidR="009C129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Результати тесту Ви отримаєте одразу після його складання.</w:t>
      </w:r>
    </w:p>
    <w:p w14:paraId="6E8EA2A3" w14:textId="77777777" w:rsidR="00E55367" w:rsidRPr="00E55367" w:rsidRDefault="00E55367" w:rsidP="00E5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5536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Телефон пані Іваненко: </w:t>
      </w:r>
      <w:r w:rsidRPr="00E5536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uk-UA"/>
        </w:rPr>
        <w:t>050 697-64-98</w:t>
      </w:r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.</w:t>
      </w:r>
    </w:p>
    <w:p w14:paraId="71023176" w14:textId="77777777" w:rsidR="00E55367" w:rsidRPr="00E55367" w:rsidRDefault="00E55367" w:rsidP="00E5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5536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E5536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Дати проведення екзаменів узгоджуються з Інформаційним центром DAAD у м. Києві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202"/>
        <w:gridCol w:w="2344"/>
        <w:gridCol w:w="1933"/>
      </w:tblGrid>
      <w:tr w:rsidR="009C1291" w:rsidRPr="00E55367" w14:paraId="006E7C50" w14:textId="77777777" w:rsidTr="00233A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06B95" w14:textId="77777777" w:rsidR="009C1291" w:rsidRPr="00E55367" w:rsidRDefault="009C1291" w:rsidP="00E553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13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вересня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3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р.</w:t>
            </w:r>
          </w:p>
        </w:tc>
        <w:tc>
          <w:tcPr>
            <w:tcW w:w="0" w:type="auto"/>
            <w:vAlign w:val="center"/>
            <w:hideMark/>
          </w:tcPr>
          <w:p w14:paraId="689C2CBC" w14:textId="77777777" w:rsidR="009C1291" w:rsidRPr="00E55367" w:rsidRDefault="009C1291" w:rsidP="00E553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4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жовтня 2023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р.</w:t>
            </w:r>
          </w:p>
        </w:tc>
        <w:tc>
          <w:tcPr>
            <w:tcW w:w="0" w:type="auto"/>
            <w:vAlign w:val="center"/>
          </w:tcPr>
          <w:p w14:paraId="4A6D2102" w14:textId="77777777" w:rsidR="009C1291" w:rsidRPr="00E55367" w:rsidRDefault="009C1291" w:rsidP="00065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</w:pPr>
            <w:r w:rsidRPr="009C12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  <w:t>01 листопада 2023</w:t>
            </w:r>
          </w:p>
        </w:tc>
        <w:tc>
          <w:tcPr>
            <w:tcW w:w="0" w:type="auto"/>
          </w:tcPr>
          <w:p w14:paraId="5798151A" w14:textId="77777777" w:rsidR="009C1291" w:rsidRPr="009C1291" w:rsidRDefault="009C1291" w:rsidP="00065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  <w:t>07 грудня 2023</w:t>
            </w:r>
          </w:p>
        </w:tc>
      </w:tr>
      <w:tr w:rsidR="009C1291" w:rsidRPr="00E55367" w14:paraId="317CF1D0" w14:textId="77777777" w:rsidTr="00233A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3B1D3" w14:textId="77777777" w:rsidR="009C1291" w:rsidRPr="00E55367" w:rsidRDefault="009C1291" w:rsidP="00E553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2</w:t>
            </w:r>
            <w:r w:rsidR="00E1078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2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вересн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3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р.</w:t>
            </w:r>
          </w:p>
        </w:tc>
        <w:tc>
          <w:tcPr>
            <w:tcW w:w="0" w:type="auto"/>
            <w:vAlign w:val="center"/>
            <w:hideMark/>
          </w:tcPr>
          <w:p w14:paraId="07E9BE4E" w14:textId="77777777" w:rsidR="009C1291" w:rsidRPr="00E55367" w:rsidRDefault="009C1291" w:rsidP="00E553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2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жовтня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3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14:paraId="2D365C5D" w14:textId="77777777" w:rsidR="009C1291" w:rsidRPr="00E55367" w:rsidRDefault="009C1291" w:rsidP="00E5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</w:pPr>
            <w:r w:rsidRPr="009C12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  <w:t>09 листопада 2023</w:t>
            </w:r>
          </w:p>
        </w:tc>
        <w:tc>
          <w:tcPr>
            <w:tcW w:w="0" w:type="auto"/>
          </w:tcPr>
          <w:p w14:paraId="19822973" w14:textId="77777777" w:rsidR="009C1291" w:rsidRPr="009C1291" w:rsidRDefault="009C1291" w:rsidP="00E5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</w:pPr>
          </w:p>
        </w:tc>
      </w:tr>
      <w:tr w:rsidR="009C1291" w:rsidRPr="00E55367" w14:paraId="3091BBB5" w14:textId="77777777" w:rsidTr="00233A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59045" w14:textId="77777777" w:rsidR="009C1291" w:rsidRPr="00E55367" w:rsidRDefault="009C1291" w:rsidP="00E553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27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вересня 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3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р.</w:t>
            </w:r>
          </w:p>
        </w:tc>
        <w:tc>
          <w:tcPr>
            <w:tcW w:w="0" w:type="auto"/>
            <w:vAlign w:val="center"/>
            <w:hideMark/>
          </w:tcPr>
          <w:p w14:paraId="6A8C5EC6" w14:textId="77777777" w:rsidR="009C1291" w:rsidRPr="00E55367" w:rsidRDefault="009C1291" w:rsidP="00E553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18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жовтня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3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р.</w:t>
            </w:r>
          </w:p>
        </w:tc>
        <w:tc>
          <w:tcPr>
            <w:tcW w:w="0" w:type="auto"/>
            <w:vAlign w:val="center"/>
          </w:tcPr>
          <w:p w14:paraId="261CC0DD" w14:textId="77777777" w:rsidR="009C1291" w:rsidRPr="00E55367" w:rsidRDefault="009C1291" w:rsidP="00E5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</w:pPr>
            <w:r w:rsidRPr="009C12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  <w:t>13 листопада 2023</w:t>
            </w:r>
          </w:p>
        </w:tc>
        <w:tc>
          <w:tcPr>
            <w:tcW w:w="0" w:type="auto"/>
          </w:tcPr>
          <w:p w14:paraId="381FA1DF" w14:textId="77777777" w:rsidR="009C1291" w:rsidRPr="009C1291" w:rsidRDefault="009C1291" w:rsidP="00E5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</w:pPr>
          </w:p>
        </w:tc>
      </w:tr>
      <w:tr w:rsidR="009C1291" w:rsidRPr="00E55367" w14:paraId="4A13157F" w14:textId="77777777" w:rsidTr="00233A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AE478" w14:textId="77777777" w:rsidR="009C1291" w:rsidRPr="00E55367" w:rsidRDefault="009C1291" w:rsidP="00E553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57BC801" w14:textId="77777777" w:rsidR="009C1291" w:rsidRPr="00E55367" w:rsidRDefault="009C1291" w:rsidP="00E553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26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>жовтня 2023</w:t>
            </w:r>
            <w:r w:rsidRPr="00E55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uk-UA"/>
              </w:rPr>
              <w:t xml:space="preserve"> р.</w:t>
            </w:r>
          </w:p>
        </w:tc>
        <w:tc>
          <w:tcPr>
            <w:tcW w:w="0" w:type="auto"/>
            <w:vAlign w:val="center"/>
          </w:tcPr>
          <w:p w14:paraId="18B4A43C" w14:textId="77777777" w:rsidR="009C1291" w:rsidRPr="00E55367" w:rsidRDefault="009C1291" w:rsidP="00E5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</w:pPr>
            <w:r w:rsidRPr="009C12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  <w:t>22 листопада 2023</w:t>
            </w:r>
          </w:p>
        </w:tc>
        <w:tc>
          <w:tcPr>
            <w:tcW w:w="0" w:type="auto"/>
          </w:tcPr>
          <w:p w14:paraId="650D4B6A" w14:textId="77777777" w:rsidR="009C1291" w:rsidRPr="009C1291" w:rsidRDefault="009C1291" w:rsidP="00E5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</w:pPr>
          </w:p>
        </w:tc>
      </w:tr>
      <w:tr w:rsidR="009C1291" w:rsidRPr="00E55367" w14:paraId="046B38C0" w14:textId="77777777" w:rsidTr="00233A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C89DE" w14:textId="77777777" w:rsidR="009C1291" w:rsidRPr="00E55367" w:rsidRDefault="009C1291" w:rsidP="00E553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CB1F699" w14:textId="77777777" w:rsidR="009C1291" w:rsidRPr="00E55367" w:rsidRDefault="009C1291" w:rsidP="00E5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5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</w:tcPr>
          <w:p w14:paraId="724E031A" w14:textId="77777777" w:rsidR="009C1291" w:rsidRPr="00E55367" w:rsidRDefault="009C1291" w:rsidP="00E5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</w:pPr>
            <w:r w:rsidRPr="009C12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  <w:t>29 листопада 2023</w:t>
            </w:r>
          </w:p>
        </w:tc>
        <w:tc>
          <w:tcPr>
            <w:tcW w:w="0" w:type="auto"/>
          </w:tcPr>
          <w:p w14:paraId="35D9ED23" w14:textId="77777777" w:rsidR="009C1291" w:rsidRPr="009C1291" w:rsidRDefault="009C1291" w:rsidP="00E5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uk-UA"/>
              </w:rPr>
            </w:pPr>
          </w:p>
        </w:tc>
      </w:tr>
    </w:tbl>
    <w:p w14:paraId="206CD9D8" w14:textId="77777777" w:rsidR="005942FF" w:rsidRDefault="005942FF" w:rsidP="003301CF"/>
    <w:sectPr w:rsidR="005942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67"/>
    <w:rsid w:val="0006571E"/>
    <w:rsid w:val="003301CF"/>
    <w:rsid w:val="005942FF"/>
    <w:rsid w:val="008E5CE3"/>
    <w:rsid w:val="009C1291"/>
    <w:rsid w:val="00E1078E"/>
    <w:rsid w:val="00E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36D6"/>
  <w15:chartTrackingRefBased/>
  <w15:docId w15:val="{E14EF9C3-013A-4B6D-8B18-FE26A214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55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berschrift3">
    <w:name w:val="heading 3"/>
    <w:basedOn w:val="Standard"/>
    <w:link w:val="berschrift3Zchn"/>
    <w:uiPriority w:val="9"/>
    <w:qFormat/>
    <w:rsid w:val="00E55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5536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536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Fett">
    <w:name w:val="Strong"/>
    <w:basedOn w:val="Absatz-Standardschriftart"/>
    <w:uiPriority w:val="22"/>
    <w:qFormat/>
    <w:rsid w:val="00E553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5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ervorhebung">
    <w:name w:val="Emphasis"/>
    <w:basedOn w:val="Absatz-Standardschriftart"/>
    <w:uiPriority w:val="20"/>
    <w:qFormat/>
    <w:rsid w:val="00E5536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55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daf.de/" TargetMode="External"/><Relationship Id="rId4" Type="http://schemas.openxmlformats.org/officeDocument/2006/relationships/hyperlink" Target="mailto:swetlaiw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Switlana</dc:creator>
  <cp:keywords/>
  <dc:description/>
  <cp:lastModifiedBy>Oksana Shvaika</cp:lastModifiedBy>
  <cp:revision>2</cp:revision>
  <dcterms:created xsi:type="dcterms:W3CDTF">2023-09-08T09:43:00Z</dcterms:created>
  <dcterms:modified xsi:type="dcterms:W3CDTF">2023-09-08T09:43:00Z</dcterms:modified>
</cp:coreProperties>
</file>